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526740" w14:textId="4115B18C" w:rsidR="00D41541" w:rsidRPr="005F4540" w:rsidRDefault="002D7D4D">
      <w:pPr>
        <w:rPr>
          <w:rFonts w:ascii="Arial" w:hAnsi="Arial" w:cs="Arial"/>
          <w:b/>
          <w:bCs/>
        </w:rPr>
      </w:pPr>
      <w:r w:rsidRPr="005F4540">
        <w:rPr>
          <w:rFonts w:ascii="Arial" w:hAnsi="Arial" w:cs="Arial"/>
          <w:b/>
          <w:bCs/>
        </w:rPr>
        <w:t xml:space="preserve">Days and Locations of PPI work </w:t>
      </w:r>
      <w:r w:rsidR="005F4540">
        <w:rPr>
          <w:rFonts w:ascii="Arial" w:hAnsi="Arial" w:cs="Arial"/>
          <w:b/>
          <w:bCs/>
        </w:rPr>
        <w:t>the week of April 14</w:t>
      </w:r>
      <w:r w:rsidR="005F4540" w:rsidRPr="005F4540">
        <w:rPr>
          <w:rFonts w:ascii="Arial" w:hAnsi="Arial" w:cs="Arial"/>
          <w:b/>
          <w:bCs/>
          <w:vertAlign w:val="superscript"/>
        </w:rPr>
        <w:t>th</w:t>
      </w:r>
      <w:r w:rsidR="005F4540">
        <w:rPr>
          <w:rFonts w:ascii="Arial" w:hAnsi="Arial" w:cs="Arial"/>
          <w:b/>
          <w:bCs/>
        </w:rPr>
        <w:t xml:space="preserve"> </w:t>
      </w:r>
    </w:p>
    <w:p w14:paraId="19B7A965" w14:textId="77777777" w:rsidR="002D7D4D" w:rsidRDefault="002D7D4D">
      <w:pPr>
        <w:rPr>
          <w:b/>
          <w:bCs/>
        </w:rPr>
      </w:pPr>
    </w:p>
    <w:p w14:paraId="213EF24D" w14:textId="77777777" w:rsidR="002D7D4D" w:rsidRDefault="002D7D4D" w:rsidP="002D7D4D">
      <w:pPr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sz w:val="27"/>
          <w:szCs w:val="27"/>
          <w:u w:val="single"/>
          <w14:ligatures w14:val="none"/>
        </w:rPr>
        <w:sectPr w:rsidR="002D7D4D" w:rsidSect="0073693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2317DB8" w14:textId="26DD76C0" w:rsidR="00E90818" w:rsidRPr="00E90818" w:rsidRDefault="005F4540" w:rsidP="00E90818">
      <w:pPr>
        <w:shd w:val="clear" w:color="auto" w:fill="FFFFFF"/>
        <w:rPr>
          <w:rFonts w:ascii="Arial" w:eastAsia="Times New Roman" w:hAnsi="Arial" w:cs="Arial"/>
          <w:color w:val="222222"/>
          <w:kern w:val="0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Wednesday April 17</w:t>
      </w:r>
    </w:p>
    <w:p w14:paraId="7FB0D1A2" w14:textId="77777777" w:rsidR="00E90818" w:rsidRPr="00E90818" w:rsidRDefault="00E90818" w:rsidP="00E90818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8"/>
          <w:szCs w:val="8"/>
          <w14:ligatures w14:val="none"/>
        </w:rPr>
      </w:pPr>
      <w:r w:rsidRPr="00E90818">
        <w:rPr>
          <w:rFonts w:ascii="Arial" w:eastAsia="Times New Roman" w:hAnsi="Arial" w:cs="Arial"/>
          <w:b/>
          <w:bCs/>
          <w:color w:val="222222"/>
          <w:kern w:val="0"/>
          <w:sz w:val="8"/>
          <w:szCs w:val="8"/>
          <w14:ligatures w14:val="none"/>
        </w:rPr>
        <w:t> </w:t>
      </w:r>
    </w:p>
    <w:p w14:paraId="42529E5A" w14:textId="77777777" w:rsidR="005F4540" w:rsidRDefault="005F4540" w:rsidP="005F4540">
      <w:pPr>
        <w:pStyle w:val="m1146189846527333000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>732 Washington St</w:t>
      </w:r>
    </w:p>
    <w:p w14:paraId="7691B304" w14:textId="77777777" w:rsidR="005F4540" w:rsidRDefault="005F4540" w:rsidP="005F4540">
      <w:pPr>
        <w:pStyle w:val="m1146189846527333000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>733 Washington St</w:t>
      </w:r>
    </w:p>
    <w:p w14:paraId="4E8D95DD" w14:textId="77777777" w:rsidR="005F4540" w:rsidRDefault="005F4540" w:rsidP="005F4540">
      <w:pPr>
        <w:pStyle w:val="m1146189846527333000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>731 Washington St</w:t>
      </w:r>
    </w:p>
    <w:p w14:paraId="28BB3167" w14:textId="77777777" w:rsidR="005F4540" w:rsidRDefault="005F4540" w:rsidP="005F4540">
      <w:pPr>
        <w:pStyle w:val="m1146189846527333000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>730 Washington St</w:t>
      </w:r>
    </w:p>
    <w:p w14:paraId="30630866" w14:textId="77777777" w:rsidR="005F4540" w:rsidRDefault="005F4540" w:rsidP="005F4540">
      <w:pPr>
        <w:pStyle w:val="m1146189846527333000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>724 Washington St</w:t>
      </w:r>
    </w:p>
    <w:p w14:paraId="6245EB92" w14:textId="77777777" w:rsidR="005F4540" w:rsidRDefault="005F4540" w:rsidP="005F4540">
      <w:pPr>
        <w:pStyle w:val="m1146189846527333000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>717 Washington St</w:t>
      </w:r>
    </w:p>
    <w:p w14:paraId="64D4FF19" w14:textId="77777777" w:rsidR="005F4540" w:rsidRDefault="005F4540" w:rsidP="005F4540">
      <w:pPr>
        <w:pStyle w:val="m1146189846527333000msolistparagraph"/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</w:p>
    <w:p w14:paraId="17099316" w14:textId="0CC636DA" w:rsidR="005F4540" w:rsidRPr="005F4540" w:rsidRDefault="005F4540" w:rsidP="005F4540">
      <w:pPr>
        <w:pStyle w:val="m1146189846527333000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5F4540">
        <w:rPr>
          <w:rFonts w:ascii="Arial" w:hAnsi="Arial" w:cs="Arial"/>
          <w:b/>
          <w:bCs/>
          <w:color w:val="222222"/>
        </w:rPr>
        <w:t>Thursday April 18</w:t>
      </w:r>
    </w:p>
    <w:p w14:paraId="5FF42E8F" w14:textId="77C81286" w:rsidR="005F4540" w:rsidRDefault="005F4540" w:rsidP="005F4540">
      <w:pPr>
        <w:pStyle w:val="m1146189846527333000msolistparagraph"/>
        <w:shd w:val="clear" w:color="auto" w:fill="FFFFFF"/>
        <w:spacing w:before="0" w:beforeAutospacing="0" w:after="0" w:afterAutospacing="0"/>
        <w:rPr>
          <w:rFonts w:ascii="Aptos" w:hAnsi="Aptos" w:cs="Arial"/>
          <w:color w:val="222222"/>
          <w:sz w:val="22"/>
          <w:szCs w:val="22"/>
        </w:rPr>
      </w:pPr>
      <w:r>
        <w:rPr>
          <w:rFonts w:ascii="Aptos" w:hAnsi="Aptos" w:cs="Arial"/>
          <w:color w:val="222222"/>
          <w:sz w:val="22"/>
          <w:szCs w:val="22"/>
        </w:rPr>
        <w:tab/>
        <w:t>330 Wexford Rd</w:t>
      </w:r>
    </w:p>
    <w:p w14:paraId="2BC28567" w14:textId="079A3792" w:rsidR="00E90818" w:rsidRDefault="00E90818" w:rsidP="005F4540">
      <w:pPr>
        <w:shd w:val="clear" w:color="auto" w:fill="FFFFFF"/>
        <w:ind w:left="720"/>
        <w:rPr>
          <w:rFonts w:ascii="Arial" w:eastAsia="Times New Roman" w:hAnsi="Arial" w:cs="Arial"/>
          <w:color w:val="222222"/>
          <w:kern w:val="0"/>
          <w14:ligatures w14:val="none"/>
        </w:rPr>
      </w:pPr>
    </w:p>
    <w:sectPr w:rsidR="00E90818" w:rsidSect="00736934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614B"/>
    <w:multiLevelType w:val="multilevel"/>
    <w:tmpl w:val="AB30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A527B"/>
    <w:multiLevelType w:val="multilevel"/>
    <w:tmpl w:val="07A2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E281A"/>
    <w:multiLevelType w:val="multilevel"/>
    <w:tmpl w:val="6274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65607"/>
    <w:multiLevelType w:val="multilevel"/>
    <w:tmpl w:val="427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E2399"/>
    <w:multiLevelType w:val="multilevel"/>
    <w:tmpl w:val="9A5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1740A4"/>
    <w:multiLevelType w:val="multilevel"/>
    <w:tmpl w:val="187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DF4A57"/>
    <w:multiLevelType w:val="multilevel"/>
    <w:tmpl w:val="687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D6041A"/>
    <w:multiLevelType w:val="multilevel"/>
    <w:tmpl w:val="FC9C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AD4193"/>
    <w:multiLevelType w:val="multilevel"/>
    <w:tmpl w:val="EFF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52210842">
    <w:abstractNumId w:val="0"/>
  </w:num>
  <w:num w:numId="2" w16cid:durableId="1349015901">
    <w:abstractNumId w:val="2"/>
  </w:num>
  <w:num w:numId="3" w16cid:durableId="756050069">
    <w:abstractNumId w:val="3"/>
  </w:num>
  <w:num w:numId="4" w16cid:durableId="1651976373">
    <w:abstractNumId w:val="7"/>
  </w:num>
  <w:num w:numId="5" w16cid:durableId="1055424402">
    <w:abstractNumId w:val="4"/>
  </w:num>
  <w:num w:numId="6" w16cid:durableId="1030303380">
    <w:abstractNumId w:val="8"/>
  </w:num>
  <w:num w:numId="7" w16cid:durableId="849753656">
    <w:abstractNumId w:val="5"/>
  </w:num>
  <w:num w:numId="8" w16cid:durableId="1541168901">
    <w:abstractNumId w:val="6"/>
  </w:num>
  <w:num w:numId="9" w16cid:durableId="854272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4D"/>
    <w:rsid w:val="0012459C"/>
    <w:rsid w:val="001869B1"/>
    <w:rsid w:val="001C3A81"/>
    <w:rsid w:val="00276A09"/>
    <w:rsid w:val="002D7D4D"/>
    <w:rsid w:val="002E1EF3"/>
    <w:rsid w:val="003632B6"/>
    <w:rsid w:val="004843E0"/>
    <w:rsid w:val="005D6603"/>
    <w:rsid w:val="005F4540"/>
    <w:rsid w:val="00711A92"/>
    <w:rsid w:val="00736934"/>
    <w:rsid w:val="00830099"/>
    <w:rsid w:val="008A0EC1"/>
    <w:rsid w:val="00C74C33"/>
    <w:rsid w:val="00D41541"/>
    <w:rsid w:val="00DE1ECB"/>
    <w:rsid w:val="00E90818"/>
    <w:rsid w:val="00E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94D5"/>
  <w15:chartTrackingRefBased/>
  <w15:docId w15:val="{BCEECE48-7A6D-4DE9-8C6F-915C922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040672428700701645msolistparagraph">
    <w:name w:val="m_-5040672428700701645msolistparagraph"/>
    <w:basedOn w:val="Normal"/>
    <w:rsid w:val="002E1EF3"/>
    <w:pPr>
      <w:spacing w:before="100" w:beforeAutospacing="1" w:after="100" w:afterAutospacing="1"/>
    </w:pPr>
    <w:rPr>
      <w:rFonts w:eastAsia="Times New Roman"/>
      <w:kern w:val="0"/>
      <w14:ligatures w14:val="none"/>
    </w:rPr>
  </w:style>
  <w:style w:type="paragraph" w:customStyle="1" w:styleId="m201636721267334430msolistparagraph">
    <w:name w:val="m_201636721267334430msolistparagraph"/>
    <w:basedOn w:val="Normal"/>
    <w:rsid w:val="00E90818"/>
    <w:pPr>
      <w:spacing w:before="100" w:beforeAutospacing="1" w:after="100" w:afterAutospacing="1"/>
    </w:pPr>
    <w:rPr>
      <w:rFonts w:eastAsia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90818"/>
    <w:pPr>
      <w:ind w:left="720"/>
      <w:contextualSpacing/>
    </w:pPr>
  </w:style>
  <w:style w:type="paragraph" w:customStyle="1" w:styleId="m1146189846527333000msolistparagraph">
    <w:name w:val="m_1146189846527333000msolistparagraph"/>
    <w:basedOn w:val="Normal"/>
    <w:rsid w:val="005F4540"/>
    <w:pPr>
      <w:spacing w:before="100" w:beforeAutospacing="1" w:after="100" w:afterAutospacing="1"/>
    </w:pPr>
    <w:rPr>
      <w:rFonts w:eastAsia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Hill Borough</dc:creator>
  <cp:keywords/>
  <dc:description/>
  <cp:lastModifiedBy>Red Hill Borough</cp:lastModifiedBy>
  <cp:revision>8</cp:revision>
  <cp:lastPrinted>2024-03-22T13:31:00Z</cp:lastPrinted>
  <dcterms:created xsi:type="dcterms:W3CDTF">2024-03-15T12:19:00Z</dcterms:created>
  <dcterms:modified xsi:type="dcterms:W3CDTF">2024-04-12T15:22:00Z</dcterms:modified>
</cp:coreProperties>
</file>